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D90B0" w14:textId="77777777" w:rsidR="00A21664" w:rsidRDefault="00A21664" w:rsidP="00A21664">
      <w:pPr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24848EF3" w14:textId="77777777" w:rsidR="00A21664" w:rsidRDefault="00A21664" w:rsidP="00A21664">
      <w:pPr>
        <w:jc w:val="center"/>
        <w:rPr>
          <w:b/>
        </w:rPr>
      </w:pPr>
      <w:r>
        <w:rPr>
          <w:b/>
        </w:rPr>
        <w:t xml:space="preserve">ДОБРИНСКОГО РАЙОНА </w:t>
      </w:r>
    </w:p>
    <w:p w14:paraId="0C6CC00B" w14:textId="77777777" w:rsidR="00A21664" w:rsidRDefault="00A21664" w:rsidP="00A21664">
      <w:pPr>
        <w:tabs>
          <w:tab w:val="left" w:pos="-2250"/>
        </w:tabs>
        <w:spacing w:line="360" w:lineRule="auto"/>
        <w:jc w:val="center"/>
        <w:rPr>
          <w:b/>
          <w:sz w:val="20"/>
          <w:szCs w:val="20"/>
        </w:rPr>
      </w:pPr>
    </w:p>
    <w:p w14:paraId="43102F93" w14:textId="77777777" w:rsidR="00A21664" w:rsidRDefault="00A21664" w:rsidP="00A21664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tbl>
      <w:tblPr>
        <w:tblW w:w="979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5331"/>
      </w:tblGrid>
      <w:tr w:rsidR="00A21664" w14:paraId="310FAEC8" w14:textId="77777777" w:rsidTr="008D2212">
        <w:tc>
          <w:tcPr>
            <w:tcW w:w="4462" w:type="dxa"/>
            <w:hideMark/>
          </w:tcPr>
          <w:p w14:paraId="5EFE027A" w14:textId="38D835C5" w:rsidR="00A21664" w:rsidRDefault="00C02981" w:rsidP="008D2212">
            <w:pPr>
              <w:tabs>
                <w:tab w:val="left" w:pos="-225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декабря</w:t>
            </w:r>
            <w:r w:rsidR="00A21664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5</w:t>
            </w:r>
            <w:r w:rsidR="00A2166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328" w:type="dxa"/>
            <w:hideMark/>
          </w:tcPr>
          <w:p w14:paraId="51B1E79F" w14:textId="436D468E" w:rsidR="00A21664" w:rsidRDefault="00A21664" w:rsidP="008D2212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C02981">
              <w:rPr>
                <w:sz w:val="28"/>
                <w:szCs w:val="28"/>
              </w:rPr>
              <w:t>146</w:t>
            </w:r>
            <w:r>
              <w:rPr>
                <w:sz w:val="28"/>
                <w:szCs w:val="28"/>
              </w:rPr>
              <w:t>/</w:t>
            </w:r>
            <w:r w:rsidR="00C02981">
              <w:rPr>
                <w:sz w:val="28"/>
                <w:szCs w:val="28"/>
              </w:rPr>
              <w:t>849</w:t>
            </w:r>
          </w:p>
        </w:tc>
      </w:tr>
    </w:tbl>
    <w:p w14:paraId="41B0F756" w14:textId="77777777" w:rsidR="00A21664" w:rsidRDefault="00A21664" w:rsidP="00A21664">
      <w:pPr>
        <w:tabs>
          <w:tab w:val="left" w:pos="-225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п. Добринка</w:t>
      </w:r>
    </w:p>
    <w:p w14:paraId="3D0D7F6D" w14:textId="77777777" w:rsidR="00A21664" w:rsidRPr="00CA787A" w:rsidRDefault="00A21664" w:rsidP="00A21664">
      <w:pPr>
        <w:ind w:firstLine="851"/>
        <w:jc w:val="center"/>
        <w:rPr>
          <w:b/>
          <w:bCs/>
          <w:sz w:val="16"/>
          <w:szCs w:val="16"/>
        </w:rPr>
      </w:pPr>
    </w:p>
    <w:p w14:paraId="49DE42A0" w14:textId="77777777" w:rsidR="00A21664" w:rsidRDefault="00A21664" w:rsidP="00A21664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</w:t>
      </w:r>
    </w:p>
    <w:p w14:paraId="6EAEDFA5" w14:textId="77777777" w:rsidR="00A21664" w:rsidRDefault="00A21664" w:rsidP="00A21664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комиссии избирательного участка № 04-03</w:t>
      </w:r>
    </w:p>
    <w:p w14:paraId="45C6AFE2" w14:textId="77777777" w:rsidR="00A21664" w:rsidRDefault="00A21664" w:rsidP="00A21664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срока полномочий 2023-2028 годов</w:t>
      </w:r>
    </w:p>
    <w:p w14:paraId="72563D27" w14:textId="77777777" w:rsidR="00A21664" w:rsidRPr="00B801EF" w:rsidRDefault="00A21664" w:rsidP="00A21664">
      <w:pPr>
        <w:pStyle w:val="a3"/>
        <w:ind w:left="567" w:firstLine="567"/>
        <w:rPr>
          <w:sz w:val="16"/>
          <w:szCs w:val="16"/>
        </w:rPr>
      </w:pPr>
    </w:p>
    <w:p w14:paraId="7174E904" w14:textId="77777777" w:rsidR="00A21664" w:rsidRDefault="00A21664" w:rsidP="00A21664">
      <w:pPr>
        <w:ind w:firstLine="708"/>
        <w:jc w:val="both"/>
        <w:rPr>
          <w:i/>
          <w:sz w:val="20"/>
          <w:szCs w:val="20"/>
        </w:rPr>
      </w:pPr>
      <w:r w:rsidRPr="00EF02B7">
        <w:rPr>
          <w:sz w:val="28"/>
          <w:szCs w:val="28"/>
        </w:rPr>
        <w:t>В соответствии с пунктом 7 статьи 28 Федерального закона от 12 июня    2002 года №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</w:t>
      </w:r>
      <w:r>
        <w:rPr>
          <w:sz w:val="28"/>
          <w:szCs w:val="28"/>
        </w:rPr>
        <w:t xml:space="preserve"> Добринского района</w:t>
      </w:r>
      <w:r w:rsidRPr="00EF02B7">
        <w:rPr>
          <w:sz w:val="28"/>
          <w:szCs w:val="28"/>
        </w:rPr>
        <w:t xml:space="preserve"> от </w:t>
      </w:r>
      <w:r>
        <w:rPr>
          <w:sz w:val="28"/>
          <w:szCs w:val="28"/>
        </w:rPr>
        <w:t>5</w:t>
      </w:r>
      <w:r w:rsidRPr="00EF02B7">
        <w:rPr>
          <w:sz w:val="28"/>
          <w:szCs w:val="28"/>
        </w:rPr>
        <w:t xml:space="preserve"> июня 2023 года № </w:t>
      </w:r>
      <w:r>
        <w:rPr>
          <w:sz w:val="28"/>
          <w:szCs w:val="28"/>
        </w:rPr>
        <w:t>67/310</w:t>
      </w:r>
      <w:r w:rsidRPr="00EF02B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F02B7">
        <w:rPr>
          <w:bCs/>
          <w:sz w:val="28"/>
          <w:szCs w:val="28"/>
        </w:rPr>
        <w:t xml:space="preserve">О формировании участковых избирательных комиссий избирательных участков </w:t>
      </w:r>
      <w:r>
        <w:rPr>
          <w:bCs/>
          <w:sz w:val="28"/>
          <w:szCs w:val="28"/>
        </w:rPr>
        <w:br/>
      </w:r>
      <w:r w:rsidRPr="00EF02B7">
        <w:rPr>
          <w:bCs/>
          <w:sz w:val="28"/>
          <w:szCs w:val="28"/>
        </w:rPr>
        <w:t xml:space="preserve">№№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 xml:space="preserve">-01 – </w:t>
      </w:r>
      <w:r>
        <w:rPr>
          <w:bCs/>
          <w:sz w:val="28"/>
          <w:szCs w:val="28"/>
        </w:rPr>
        <w:t>04</w:t>
      </w:r>
      <w:r w:rsidRPr="00EF02B7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42</w:t>
      </w:r>
      <w:r w:rsidRPr="00EF02B7">
        <w:rPr>
          <w:bCs/>
          <w:sz w:val="28"/>
          <w:szCs w:val="28"/>
        </w:rPr>
        <w:t xml:space="preserve"> срока полномочий 2023-2028 г</w:t>
      </w:r>
      <w:r>
        <w:rPr>
          <w:bCs/>
          <w:sz w:val="28"/>
          <w:szCs w:val="28"/>
        </w:rPr>
        <w:t>одов»</w:t>
      </w:r>
      <w:r w:rsidRPr="00EF02B7">
        <w:rPr>
          <w:bCs/>
          <w:sz w:val="28"/>
          <w:szCs w:val="28"/>
        </w:rPr>
        <w:t xml:space="preserve">, </w:t>
      </w:r>
      <w:r w:rsidRPr="00EF02B7">
        <w:rPr>
          <w:sz w:val="28"/>
          <w:szCs w:val="28"/>
        </w:rPr>
        <w:t>рассмотрев предложения по кандидатуре для назначения председателем участковой избирательной комиссии избирательного участка №</w:t>
      </w:r>
      <w:r>
        <w:rPr>
          <w:sz w:val="28"/>
          <w:szCs w:val="28"/>
        </w:rPr>
        <w:t xml:space="preserve"> 04</w:t>
      </w:r>
      <w:r w:rsidRPr="00EF02B7">
        <w:rPr>
          <w:sz w:val="28"/>
          <w:szCs w:val="28"/>
        </w:rPr>
        <w:t>-0</w:t>
      </w:r>
      <w:r>
        <w:rPr>
          <w:sz w:val="28"/>
          <w:szCs w:val="28"/>
        </w:rPr>
        <w:t>3</w:t>
      </w:r>
      <w:r w:rsidRPr="00EF02B7">
        <w:rPr>
          <w:sz w:val="28"/>
          <w:szCs w:val="28"/>
        </w:rPr>
        <w:t xml:space="preserve">, территориальная избирательная комиссия </w:t>
      </w:r>
      <w:r>
        <w:rPr>
          <w:sz w:val="28"/>
          <w:szCs w:val="28"/>
        </w:rPr>
        <w:t>Добринского района</w:t>
      </w:r>
      <w:r w:rsidRPr="00EF02B7">
        <w:rPr>
          <w:sz w:val="28"/>
          <w:szCs w:val="28"/>
        </w:rPr>
        <w:t xml:space="preserve">  </w:t>
      </w:r>
      <w:r w:rsidRPr="005B7EF7">
        <w:rPr>
          <w:b/>
          <w:bCs/>
          <w:sz w:val="28"/>
          <w:szCs w:val="28"/>
        </w:rPr>
        <w:t xml:space="preserve">постановляет: </w:t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  <w:r w:rsidRPr="00EF02B7">
        <w:rPr>
          <w:i/>
          <w:sz w:val="20"/>
          <w:szCs w:val="20"/>
        </w:rPr>
        <w:tab/>
      </w:r>
    </w:p>
    <w:p w14:paraId="2D1C355E" w14:textId="1E730813" w:rsidR="00A21664" w:rsidRPr="00B801EF" w:rsidRDefault="00A21664" w:rsidP="00A21664">
      <w:pPr>
        <w:ind w:firstLine="708"/>
        <w:jc w:val="both"/>
        <w:rPr>
          <w:sz w:val="28"/>
          <w:szCs w:val="28"/>
        </w:rPr>
      </w:pPr>
      <w:r w:rsidRPr="00EF02B7">
        <w:rPr>
          <w:i/>
          <w:sz w:val="20"/>
          <w:szCs w:val="20"/>
        </w:rPr>
        <w:t xml:space="preserve"> </w:t>
      </w:r>
      <w:r w:rsidRPr="002721CD">
        <w:rPr>
          <w:rFonts w:ascii="Times New Roman CYR" w:hAnsi="Times New Roman CYR"/>
          <w:sz w:val="28"/>
          <w:szCs w:val="28"/>
        </w:rPr>
        <w:t>1. Назначить председател</w:t>
      </w:r>
      <w:r>
        <w:rPr>
          <w:rFonts w:ascii="Times New Roman CYR" w:hAnsi="Times New Roman CYR"/>
          <w:sz w:val="28"/>
          <w:szCs w:val="28"/>
        </w:rPr>
        <w:t>ем</w:t>
      </w:r>
      <w:r w:rsidRPr="002721CD">
        <w:rPr>
          <w:rFonts w:ascii="Times New Roman CYR" w:hAnsi="Times New Roman CYR"/>
          <w:sz w:val="28"/>
          <w:szCs w:val="28"/>
        </w:rPr>
        <w:t xml:space="preserve"> участковой</w:t>
      </w:r>
      <w:r w:rsidRPr="002721CD">
        <w:rPr>
          <w:sz w:val="28"/>
          <w:szCs w:val="28"/>
        </w:rPr>
        <w:t xml:space="preserve"> избирательной комиссии </w:t>
      </w:r>
      <w:r>
        <w:rPr>
          <w:sz w:val="28"/>
          <w:szCs w:val="28"/>
        </w:rPr>
        <w:t xml:space="preserve">   </w:t>
      </w:r>
      <w:r w:rsidRPr="002721CD">
        <w:rPr>
          <w:sz w:val="28"/>
          <w:szCs w:val="28"/>
        </w:rPr>
        <w:t>избирательного участка №</w:t>
      </w:r>
      <w:r>
        <w:rPr>
          <w:sz w:val="28"/>
          <w:szCs w:val="28"/>
        </w:rPr>
        <w:t xml:space="preserve"> 04-03</w:t>
      </w:r>
      <w:r w:rsidRPr="00272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срока полномочий 2023-2028 годов </w:t>
      </w:r>
      <w:r w:rsidR="00C02981">
        <w:rPr>
          <w:sz w:val="28"/>
          <w:szCs w:val="28"/>
        </w:rPr>
        <w:t>Чернышову Олесю Владимировну</w:t>
      </w:r>
      <w:r>
        <w:rPr>
          <w:sz w:val="28"/>
          <w:szCs w:val="28"/>
        </w:rPr>
        <w:t>.</w:t>
      </w:r>
    </w:p>
    <w:p w14:paraId="38835C36" w14:textId="49DA12AA" w:rsidR="00A21664" w:rsidRDefault="00A21664" w:rsidP="00A21664">
      <w:pPr>
        <w:jc w:val="both"/>
        <w:rPr>
          <w:color w:val="000000"/>
          <w:sz w:val="28"/>
          <w:szCs w:val="28"/>
        </w:rPr>
      </w:pPr>
      <w:r>
        <w:tab/>
      </w:r>
      <w:r w:rsidR="00C02981">
        <w:t>2</w:t>
      </w:r>
      <w:r>
        <w:rPr>
          <w:color w:val="000000"/>
          <w:sz w:val="28"/>
          <w:szCs w:val="28"/>
        </w:rPr>
        <w:t xml:space="preserve">. Выдать </w:t>
      </w:r>
      <w:r w:rsidR="00C02981">
        <w:rPr>
          <w:sz w:val="28"/>
          <w:szCs w:val="28"/>
        </w:rPr>
        <w:t>Чернышов</w:t>
      </w:r>
      <w:r w:rsidR="00C02981">
        <w:rPr>
          <w:sz w:val="28"/>
          <w:szCs w:val="28"/>
        </w:rPr>
        <w:t>ой</w:t>
      </w:r>
      <w:r w:rsidR="00C02981">
        <w:rPr>
          <w:sz w:val="28"/>
          <w:szCs w:val="28"/>
        </w:rPr>
        <w:t xml:space="preserve"> Олес</w:t>
      </w:r>
      <w:r w:rsidR="00C02981">
        <w:rPr>
          <w:sz w:val="28"/>
          <w:szCs w:val="28"/>
        </w:rPr>
        <w:t>е</w:t>
      </w:r>
      <w:r w:rsidR="00C02981">
        <w:rPr>
          <w:sz w:val="28"/>
          <w:szCs w:val="28"/>
        </w:rPr>
        <w:t xml:space="preserve"> Владимировн</w:t>
      </w:r>
      <w:r w:rsidR="00C02981">
        <w:rPr>
          <w:sz w:val="28"/>
          <w:szCs w:val="28"/>
        </w:rPr>
        <w:t>е</w:t>
      </w:r>
      <w:r w:rsidR="00C029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удостоверение </w:t>
      </w:r>
      <w:r>
        <w:rPr>
          <w:sz w:val="28"/>
          <w:szCs w:val="28"/>
        </w:rPr>
        <w:t>п</w:t>
      </w:r>
      <w:r w:rsidRPr="002721C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2721CD">
        <w:rPr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sz w:val="28"/>
          <w:szCs w:val="28"/>
        </w:rPr>
        <w:t xml:space="preserve"> 04-03 </w:t>
      </w:r>
      <w:r>
        <w:rPr>
          <w:color w:val="000000"/>
          <w:sz w:val="28"/>
          <w:szCs w:val="28"/>
        </w:rPr>
        <w:t>установленного образца.</w:t>
      </w:r>
    </w:p>
    <w:p w14:paraId="227545A2" w14:textId="77777777" w:rsidR="00A21664" w:rsidRDefault="00A21664" w:rsidP="00A21664">
      <w:pPr>
        <w:pStyle w:val="14-15"/>
        <w:spacing w:line="240" w:lineRule="auto"/>
      </w:pPr>
      <w:r>
        <w:rPr>
          <w:color w:val="000000"/>
        </w:rPr>
        <w:t xml:space="preserve">4. </w:t>
      </w:r>
      <w:r w:rsidRPr="00FA1D5A">
        <w:t xml:space="preserve">Направить настоящее </w:t>
      </w:r>
      <w:r>
        <w:t>постановление</w:t>
      </w:r>
      <w:r w:rsidRPr="00FA1D5A">
        <w:t xml:space="preserve"> в </w:t>
      </w:r>
      <w:r>
        <w:t>избирательную комиссию Липецкой области,</w:t>
      </w:r>
      <w:r w:rsidRPr="00170053">
        <w:t xml:space="preserve"> </w:t>
      </w:r>
      <w:r>
        <w:t>участковую избирательную комиссию</w:t>
      </w:r>
      <w:r w:rsidRPr="00FA1D5A">
        <w:t xml:space="preserve"> </w:t>
      </w:r>
      <w:r>
        <w:t>избирательного участка</w:t>
      </w:r>
      <w:r w:rsidRPr="00FA1D5A">
        <w:t xml:space="preserve"> </w:t>
      </w:r>
      <w:r>
        <w:t>№ 04-03.</w:t>
      </w:r>
    </w:p>
    <w:p w14:paraId="07FD0C4E" w14:textId="77777777" w:rsidR="00A21664" w:rsidRDefault="00A21664" w:rsidP="00A21664">
      <w:pPr>
        <w:pStyle w:val="14-15"/>
        <w:spacing w:line="240" w:lineRule="auto"/>
      </w:pPr>
      <w:r>
        <w:t>5. Р</w:t>
      </w:r>
      <w:r w:rsidRPr="00844E78">
        <w:t>азместить</w:t>
      </w:r>
      <w:r w:rsidRPr="00EB3698">
        <w:t xml:space="preserve"> </w:t>
      </w:r>
      <w:r w:rsidRPr="00FA1D5A">
        <w:t xml:space="preserve">настоящее </w:t>
      </w:r>
      <w:r>
        <w:t>постановление</w:t>
      </w:r>
      <w:r w:rsidRPr="00844E78">
        <w:t xml:space="preserve"> на сайте </w:t>
      </w:r>
      <w:r>
        <w:t xml:space="preserve">территориальной </w:t>
      </w:r>
      <w:r w:rsidRPr="00844E78">
        <w:t xml:space="preserve">избирательной комиссии </w:t>
      </w:r>
      <w:r>
        <w:t>Добринского района</w:t>
      </w:r>
      <w:r w:rsidRPr="00844E78">
        <w:t xml:space="preserve"> в информационно-телекоммуникационной сети «Интернет»</w:t>
      </w:r>
      <w:r>
        <w:t>.</w:t>
      </w:r>
    </w:p>
    <w:p w14:paraId="11CDC582" w14:textId="77777777" w:rsidR="00A21664" w:rsidRPr="00B801EF" w:rsidRDefault="00A21664" w:rsidP="00A21664">
      <w:pPr>
        <w:pStyle w:val="14-15"/>
        <w:spacing w:line="276" w:lineRule="auto"/>
        <w:rPr>
          <w:sz w:val="16"/>
          <w:szCs w:val="16"/>
        </w:rPr>
      </w:pPr>
    </w:p>
    <w:p w14:paraId="1E1ED668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Председатель территориальной</w:t>
      </w:r>
    </w:p>
    <w:p w14:paraId="201426E1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40244A13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О.Н. </w:t>
      </w:r>
      <w:proofErr w:type="spellStart"/>
      <w:r>
        <w:rPr>
          <w:b/>
          <w:bCs/>
        </w:rPr>
        <w:t>Нархова</w:t>
      </w:r>
      <w:proofErr w:type="spellEnd"/>
      <w:r w:rsidRPr="00CB6531">
        <w:rPr>
          <w:b/>
          <w:bCs/>
        </w:rPr>
        <w:t xml:space="preserve"> </w:t>
      </w:r>
    </w:p>
    <w:p w14:paraId="4B3A878E" w14:textId="77777777" w:rsidR="00A21664" w:rsidRPr="00CB6531" w:rsidRDefault="00A21664" w:rsidP="00A21664">
      <w:pPr>
        <w:pStyle w:val="14-15"/>
        <w:spacing w:line="240" w:lineRule="auto"/>
        <w:ind w:firstLine="708"/>
        <w:rPr>
          <w:b/>
          <w:bCs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1F6F2575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05FCCF4D" w14:textId="77777777" w:rsidR="00A21664" w:rsidRPr="00CB6531" w:rsidRDefault="00A21664" w:rsidP="00A21664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 </w:t>
      </w:r>
    </w:p>
    <w:p w14:paraId="4EA96FA0" w14:textId="147BE8B3" w:rsidR="00A21664" w:rsidRDefault="00A21664" w:rsidP="00A21664">
      <w:pPr>
        <w:pStyle w:val="14-15"/>
        <w:spacing w:line="240" w:lineRule="auto"/>
        <w:ind w:firstLine="0"/>
      </w:pPr>
      <w:r>
        <w:rPr>
          <w:b/>
          <w:bCs/>
        </w:rPr>
        <w:t>Добринского района</w:t>
      </w:r>
      <w:r w:rsidRPr="00CB6531">
        <w:rPr>
          <w:b/>
          <w:bCs/>
        </w:rPr>
        <w:tab/>
        <w:t xml:space="preserve">                                 </w:t>
      </w:r>
      <w:r>
        <w:rPr>
          <w:b/>
          <w:bCs/>
        </w:rPr>
        <w:t xml:space="preserve">                    </w:t>
      </w:r>
      <w:r w:rsidRPr="00CB6531">
        <w:rPr>
          <w:b/>
          <w:bCs/>
        </w:rPr>
        <w:t xml:space="preserve"> </w:t>
      </w:r>
      <w:r>
        <w:rPr>
          <w:b/>
          <w:bCs/>
        </w:rPr>
        <w:t xml:space="preserve">Ж.И. </w:t>
      </w:r>
      <w:proofErr w:type="spellStart"/>
      <w:r w:rsidR="00C02981">
        <w:rPr>
          <w:b/>
          <w:bCs/>
        </w:rPr>
        <w:t>Дворковая</w:t>
      </w:r>
      <w:proofErr w:type="spellEnd"/>
    </w:p>
    <w:p w14:paraId="552C1EDF" w14:textId="77777777" w:rsidR="00A21664" w:rsidRDefault="00A21664" w:rsidP="00A21664">
      <w:pPr>
        <w:pStyle w:val="14-15"/>
        <w:spacing w:line="240" w:lineRule="auto"/>
        <w:ind w:firstLine="0"/>
      </w:pPr>
    </w:p>
    <w:p w14:paraId="18A9315F" w14:textId="77777777" w:rsidR="00A21664" w:rsidRDefault="00A21664" w:rsidP="00A21664">
      <w:pPr>
        <w:jc w:val="center"/>
        <w:rPr>
          <w:b/>
        </w:rPr>
      </w:pPr>
    </w:p>
    <w:p w14:paraId="16F99846" w14:textId="77777777" w:rsidR="005A6A02" w:rsidRDefault="005A6A02"/>
    <w:sectPr w:rsidR="005A6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A42"/>
    <w:rsid w:val="00531A42"/>
    <w:rsid w:val="005A6A02"/>
    <w:rsid w:val="00A21664"/>
    <w:rsid w:val="00AD3055"/>
    <w:rsid w:val="00C0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4829E"/>
  <w15:chartTrackingRefBased/>
  <w15:docId w15:val="{CA4FBA1F-8D70-4498-812B-DE8B871D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6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21664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A21664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customStyle="1" w:styleId="14-15">
    <w:name w:val="14-15"/>
    <w:basedOn w:val="a"/>
    <w:uiPriority w:val="99"/>
    <w:rsid w:val="00A2166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2025-12-11T08:04:00Z</cp:lastPrinted>
  <dcterms:created xsi:type="dcterms:W3CDTF">2023-06-07T05:33:00Z</dcterms:created>
  <dcterms:modified xsi:type="dcterms:W3CDTF">2025-12-11T08:04:00Z</dcterms:modified>
</cp:coreProperties>
</file>